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745EF" w14:textId="77777777" w:rsidR="00A70534" w:rsidRPr="00DF47D8" w:rsidRDefault="00A70534" w:rsidP="00A70534">
      <w:pPr>
        <w:spacing w:after="0"/>
        <w:jc w:val="center"/>
        <w:rPr>
          <w:b/>
        </w:rPr>
      </w:pPr>
      <w:r>
        <w:rPr>
          <w:noProof/>
          <w:sz w:val="16"/>
          <w:szCs w:val="16"/>
          <w:lang w:eastAsia="en-GB"/>
        </w:rPr>
        <w:drawing>
          <wp:anchor distT="0" distB="0" distL="114300" distR="114300" simplePos="0" relativeHeight="251660288" behindDoc="0" locked="0" layoutInCell="1" allowOverlap="1" wp14:anchorId="46152808" wp14:editId="34ADA65B">
            <wp:simplePos x="0" y="0"/>
            <wp:positionH relativeFrom="margin">
              <wp:posOffset>8562975</wp:posOffset>
            </wp:positionH>
            <wp:positionV relativeFrom="paragraph">
              <wp:posOffset>-320675</wp:posOffset>
            </wp:positionV>
            <wp:extent cx="955675" cy="9423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4D3B6AC" wp14:editId="49138E25">
            <wp:simplePos x="0" y="0"/>
            <wp:positionH relativeFrom="margin">
              <wp:posOffset>-594360</wp:posOffset>
            </wp:positionH>
            <wp:positionV relativeFrom="paragraph">
              <wp:posOffset>-333375</wp:posOffset>
            </wp:positionV>
            <wp:extent cx="876300" cy="956945"/>
            <wp:effectExtent l="0" t="0" r="0" b="0"/>
            <wp:wrapNone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Guardian Angel Catholic Primary</w:t>
      </w:r>
      <w:r w:rsidRPr="00DF47D8">
        <w:rPr>
          <w:b/>
        </w:rPr>
        <w:t xml:space="preserve"> School</w:t>
      </w:r>
      <w:r>
        <w:rPr>
          <w:b/>
        </w:rPr>
        <w:t xml:space="preserve"> and St Wilfred’s Catholic Primary</w:t>
      </w:r>
      <w:r w:rsidRPr="00DF47D8">
        <w:rPr>
          <w:b/>
        </w:rPr>
        <w:t xml:space="preserve"> School</w:t>
      </w:r>
    </w:p>
    <w:p w14:paraId="5222E22D" w14:textId="677661FA" w:rsidR="00A70534" w:rsidRDefault="00A70534" w:rsidP="00A70534">
      <w:pPr>
        <w:spacing w:after="0"/>
        <w:jc w:val="center"/>
        <w:rPr>
          <w:b/>
        </w:rPr>
      </w:pPr>
      <w:r>
        <w:rPr>
          <w:b/>
        </w:rPr>
        <w:t xml:space="preserve">Federated Local Governing Board </w:t>
      </w:r>
      <w:r w:rsidRPr="00DF47D8">
        <w:rPr>
          <w:b/>
        </w:rPr>
        <w:t>Business Interest Matrix</w:t>
      </w:r>
      <w:r>
        <w:rPr>
          <w:b/>
        </w:rPr>
        <w:t xml:space="preserve"> 202</w:t>
      </w:r>
      <w:r w:rsidR="00A9740B">
        <w:rPr>
          <w:b/>
        </w:rPr>
        <w:t>6</w:t>
      </w:r>
      <w:r>
        <w:rPr>
          <w:b/>
        </w:rPr>
        <w:t>/2</w:t>
      </w:r>
      <w:r w:rsidR="00A9740B">
        <w:rPr>
          <w:b/>
        </w:rPr>
        <w:t>7</w:t>
      </w:r>
    </w:p>
    <w:p w14:paraId="1F4BB809" w14:textId="77777777" w:rsidR="00A70534" w:rsidRPr="00DF47D8" w:rsidRDefault="00A70534" w:rsidP="00A70534">
      <w:pPr>
        <w:spacing w:after="0"/>
        <w:jc w:val="center"/>
        <w:rPr>
          <w:b/>
        </w:rPr>
      </w:pPr>
    </w:p>
    <w:p w14:paraId="36DFE306" w14:textId="77777777" w:rsidR="00A70534" w:rsidRDefault="00A70534" w:rsidP="00A70534">
      <w:pPr>
        <w:pStyle w:val="Header"/>
        <w:jc w:val="center"/>
      </w:pPr>
      <w:r>
        <w:rPr>
          <w:b/>
        </w:rPr>
        <w:t xml:space="preserve">Chair: </w:t>
      </w:r>
      <w:r w:rsidRPr="00B07C65">
        <w:t>Mary Higgins</w:t>
      </w:r>
      <w:r w:rsidRPr="00DF47D8">
        <w:rPr>
          <w:b/>
        </w:rPr>
        <w:tab/>
        <w:t xml:space="preserve">Vice-Chair: </w:t>
      </w:r>
      <w:r w:rsidRPr="00B07C65">
        <w:t>Richard Potter</w:t>
      </w:r>
      <w:r>
        <w:rPr>
          <w:noProof/>
          <w:sz w:val="16"/>
          <w:szCs w:val="16"/>
          <w:lang w:eastAsia="en-GB"/>
        </w:rPr>
        <w:t xml:space="preserve"> </w:t>
      </w:r>
    </w:p>
    <w:p w14:paraId="1DD8F718" w14:textId="77777777" w:rsidR="00DF47D8" w:rsidRPr="00412E0F" w:rsidRDefault="00DF47D8" w:rsidP="00DF47D8">
      <w:pPr>
        <w:spacing w:after="0"/>
        <w:jc w:val="center"/>
      </w:pPr>
    </w:p>
    <w:tbl>
      <w:tblPr>
        <w:tblStyle w:val="TableGrid"/>
        <w:tblW w:w="15995" w:type="dxa"/>
        <w:tblInd w:w="-1104" w:type="dxa"/>
        <w:tblLayout w:type="fixed"/>
        <w:tblLook w:val="04A0" w:firstRow="1" w:lastRow="0" w:firstColumn="1" w:lastColumn="0" w:noHBand="0" w:noVBand="1"/>
      </w:tblPr>
      <w:tblGrid>
        <w:gridCol w:w="1525"/>
        <w:gridCol w:w="1275"/>
        <w:gridCol w:w="1275"/>
        <w:gridCol w:w="1418"/>
        <w:gridCol w:w="1417"/>
        <w:gridCol w:w="1843"/>
        <w:gridCol w:w="1135"/>
        <w:gridCol w:w="1701"/>
        <w:gridCol w:w="1843"/>
        <w:gridCol w:w="1275"/>
        <w:gridCol w:w="1288"/>
      </w:tblGrid>
      <w:tr w:rsidR="00A9740B" w:rsidRPr="004A54A4" w14:paraId="0CF55967" w14:textId="77777777" w:rsidTr="008245E5">
        <w:trPr>
          <w:trHeight w:val="69"/>
        </w:trPr>
        <w:tc>
          <w:tcPr>
            <w:tcW w:w="1525" w:type="dxa"/>
            <w:shd w:val="clear" w:color="auto" w:fill="DEEAF6" w:themeFill="accent1" w:themeFillTint="33"/>
            <w:vAlign w:val="center"/>
          </w:tcPr>
          <w:p w14:paraId="3D15A7D0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Governor Name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02D39A27" w14:textId="77777777" w:rsidR="00A9740B" w:rsidRPr="004A54A4" w:rsidRDefault="00A9740B" w:rsidP="008245E5">
            <w:pPr>
              <w:jc w:val="center"/>
              <w:rPr>
                <w:b/>
                <w:sz w:val="20"/>
                <w:vertAlign w:val="superscript"/>
              </w:rPr>
            </w:pPr>
            <w:r w:rsidRPr="004A54A4">
              <w:rPr>
                <w:b/>
                <w:sz w:val="20"/>
              </w:rPr>
              <w:t xml:space="preserve">Type of </w:t>
            </w:r>
            <w:proofErr w:type="gramStart"/>
            <w:r w:rsidRPr="004A54A4">
              <w:rPr>
                <w:b/>
                <w:sz w:val="20"/>
              </w:rPr>
              <w:t>Governor</w:t>
            </w:r>
            <w:r w:rsidRPr="004A54A4">
              <w:rPr>
                <w:b/>
                <w:sz w:val="20"/>
                <w:vertAlign w:val="superscript"/>
              </w:rPr>
              <w:t>(</w:t>
            </w:r>
            <w:proofErr w:type="gramEnd"/>
            <w:r w:rsidRPr="004A54A4"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0ACD7781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Appointed</w:t>
            </w:r>
          </w:p>
        </w:tc>
        <w:tc>
          <w:tcPr>
            <w:tcW w:w="1418" w:type="dxa"/>
            <w:shd w:val="clear" w:color="auto" w:fill="DEEAF6" w:themeFill="accent1" w:themeFillTint="33"/>
            <w:vAlign w:val="center"/>
          </w:tcPr>
          <w:p w14:paraId="076E3F39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End of Term Date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B7C3063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Reason for stepping down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56590382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Relevant Business Interests</w:t>
            </w:r>
          </w:p>
        </w:tc>
        <w:tc>
          <w:tcPr>
            <w:tcW w:w="1135" w:type="dxa"/>
            <w:shd w:val="clear" w:color="auto" w:fill="DEEAF6" w:themeFill="accent1" w:themeFillTint="33"/>
            <w:vAlign w:val="center"/>
          </w:tcPr>
          <w:p w14:paraId="2FE8785B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 xml:space="preserve">Date </w:t>
            </w:r>
            <w:r>
              <w:rPr>
                <w:b/>
                <w:sz w:val="20"/>
              </w:rPr>
              <w:t>i</w:t>
            </w:r>
            <w:r w:rsidRPr="004A54A4">
              <w:rPr>
                <w:b/>
                <w:sz w:val="20"/>
              </w:rPr>
              <w:t>nterest started</w:t>
            </w:r>
          </w:p>
        </w:tc>
        <w:tc>
          <w:tcPr>
            <w:tcW w:w="1701" w:type="dxa"/>
            <w:shd w:val="clear" w:color="auto" w:fill="DEEAF6" w:themeFill="accent1" w:themeFillTint="33"/>
            <w:vAlign w:val="center"/>
          </w:tcPr>
          <w:p w14:paraId="045E04A4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Links to other educational establishments</w:t>
            </w:r>
          </w:p>
        </w:tc>
        <w:tc>
          <w:tcPr>
            <w:tcW w:w="1843" w:type="dxa"/>
            <w:shd w:val="clear" w:color="auto" w:fill="DEEAF6" w:themeFill="accent1" w:themeFillTint="33"/>
            <w:vAlign w:val="center"/>
          </w:tcPr>
          <w:p w14:paraId="25E4C94B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Personal relationships with school staff or other governors</w:t>
            </w: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550B012F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 w:rsidRPr="004A54A4">
              <w:rPr>
                <w:b/>
                <w:sz w:val="20"/>
              </w:rPr>
              <w:t>Date of Declaration</w:t>
            </w:r>
          </w:p>
        </w:tc>
        <w:tc>
          <w:tcPr>
            <w:tcW w:w="1288" w:type="dxa"/>
            <w:shd w:val="clear" w:color="auto" w:fill="DEEAF6" w:themeFill="accent1" w:themeFillTint="33"/>
            <w:vAlign w:val="center"/>
          </w:tcPr>
          <w:p w14:paraId="22395818" w14:textId="77777777" w:rsidR="00A9740B" w:rsidRPr="004A54A4" w:rsidRDefault="00A9740B" w:rsidP="008245E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2025/26</w:t>
            </w:r>
            <w:r w:rsidRPr="004A54A4">
              <w:rPr>
                <w:b/>
                <w:sz w:val="20"/>
              </w:rPr>
              <w:t xml:space="preserve"> meeting attendance</w:t>
            </w:r>
          </w:p>
        </w:tc>
      </w:tr>
      <w:tr w:rsidR="00A9740B" w:rsidRPr="00152784" w14:paraId="199E778B" w14:textId="77777777" w:rsidTr="008245E5">
        <w:tc>
          <w:tcPr>
            <w:tcW w:w="1525" w:type="dxa"/>
            <w:vAlign w:val="center"/>
          </w:tcPr>
          <w:p w14:paraId="3B737F3D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Mary Higgins</w:t>
            </w:r>
          </w:p>
        </w:tc>
        <w:tc>
          <w:tcPr>
            <w:tcW w:w="1275" w:type="dxa"/>
            <w:vAlign w:val="center"/>
          </w:tcPr>
          <w:p w14:paraId="58E51130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66D149F5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060F2EF3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F88C5D2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D19BCD8" w14:textId="77777777" w:rsidR="00A9740B" w:rsidRPr="00487D07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2F6E5CBF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April 2021</w:t>
            </w:r>
          </w:p>
        </w:tc>
        <w:tc>
          <w:tcPr>
            <w:tcW w:w="1701" w:type="dxa"/>
            <w:vAlign w:val="center"/>
          </w:tcPr>
          <w:p w14:paraId="37E8E0A8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Director – St Theresa of Calcutta MAC, Director &amp; Member – Create Partnership, Governor – St Mary’s Harborne</w:t>
            </w:r>
          </w:p>
        </w:tc>
        <w:tc>
          <w:tcPr>
            <w:tcW w:w="1843" w:type="dxa"/>
            <w:vAlign w:val="center"/>
          </w:tcPr>
          <w:p w14:paraId="7BFF5BA1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0E6B1E16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16/09/2026</w:t>
            </w:r>
          </w:p>
        </w:tc>
        <w:tc>
          <w:tcPr>
            <w:tcW w:w="1288" w:type="dxa"/>
            <w:vAlign w:val="center"/>
          </w:tcPr>
          <w:p w14:paraId="3E6DE95D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86%</w:t>
            </w:r>
          </w:p>
        </w:tc>
      </w:tr>
      <w:tr w:rsidR="00A9740B" w:rsidRPr="00152784" w14:paraId="023B1821" w14:textId="77777777" w:rsidTr="008245E5">
        <w:tc>
          <w:tcPr>
            <w:tcW w:w="1525" w:type="dxa"/>
            <w:vAlign w:val="center"/>
          </w:tcPr>
          <w:p w14:paraId="6F5CD268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Richard Potter</w:t>
            </w:r>
          </w:p>
        </w:tc>
        <w:tc>
          <w:tcPr>
            <w:tcW w:w="1275" w:type="dxa"/>
            <w:vAlign w:val="center"/>
          </w:tcPr>
          <w:p w14:paraId="5700C17D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530BACDA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01F31C3D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668EF8FE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15F32842" w14:textId="77777777" w:rsidR="00A9740B" w:rsidRPr="00487D07" w:rsidRDefault="00A9740B" w:rsidP="008245E5">
            <w:pPr>
              <w:jc w:val="center"/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2C5C1962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6446A149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04A661D0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7E031870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57CD8383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86%</w:t>
            </w:r>
          </w:p>
        </w:tc>
      </w:tr>
      <w:tr w:rsidR="00A9740B" w:rsidRPr="00152784" w14:paraId="0D79483C" w14:textId="77777777" w:rsidTr="008245E5">
        <w:tc>
          <w:tcPr>
            <w:tcW w:w="1525" w:type="dxa"/>
            <w:vAlign w:val="center"/>
          </w:tcPr>
          <w:p w14:paraId="30194DCE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Matt Sparling</w:t>
            </w:r>
          </w:p>
        </w:tc>
        <w:tc>
          <w:tcPr>
            <w:tcW w:w="1275" w:type="dxa"/>
            <w:vAlign w:val="center"/>
          </w:tcPr>
          <w:p w14:paraId="55CAAAEF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5B0C6E29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06EB04D9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125A62B" w14:textId="77777777" w:rsidR="00A9740B" w:rsidRPr="00AF2E91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1C646EFA" w14:textId="77777777" w:rsidR="00A9740B" w:rsidRPr="00B12D3A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54023EDE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7532AC04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33FE040C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32EE1E19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74056179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43%</w:t>
            </w:r>
          </w:p>
        </w:tc>
      </w:tr>
      <w:tr w:rsidR="00A9740B" w:rsidRPr="00152784" w14:paraId="04A37923" w14:textId="77777777" w:rsidTr="008245E5">
        <w:trPr>
          <w:trHeight w:val="143"/>
        </w:trPr>
        <w:tc>
          <w:tcPr>
            <w:tcW w:w="1525" w:type="dxa"/>
            <w:vAlign w:val="center"/>
          </w:tcPr>
          <w:p w14:paraId="00D4E138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Mandy Ryan</w:t>
            </w:r>
          </w:p>
        </w:tc>
        <w:tc>
          <w:tcPr>
            <w:tcW w:w="1275" w:type="dxa"/>
            <w:vAlign w:val="center"/>
          </w:tcPr>
          <w:p w14:paraId="01D0D666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43BDAB3F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01/04/2025</w:t>
            </w:r>
          </w:p>
        </w:tc>
        <w:tc>
          <w:tcPr>
            <w:tcW w:w="1418" w:type="dxa"/>
            <w:vAlign w:val="center"/>
          </w:tcPr>
          <w:p w14:paraId="5E5F6AF5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31/03/2029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D972D25" w14:textId="77777777" w:rsidR="00A9740B" w:rsidRPr="00AF2E91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7BABACBE" w14:textId="77777777" w:rsidR="00A9740B" w:rsidRPr="00487D07" w:rsidRDefault="00A9740B" w:rsidP="008245E5">
            <w:pPr>
              <w:jc w:val="center"/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040F0018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4E8350FD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1EC6E390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4F14C322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6A8ED58D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67%</w:t>
            </w:r>
          </w:p>
        </w:tc>
      </w:tr>
      <w:tr w:rsidR="00A9740B" w:rsidRPr="00152784" w14:paraId="02CE7AB2" w14:textId="77777777" w:rsidTr="008245E5">
        <w:trPr>
          <w:trHeight w:val="143"/>
        </w:trPr>
        <w:tc>
          <w:tcPr>
            <w:tcW w:w="1525" w:type="dxa"/>
            <w:vAlign w:val="center"/>
          </w:tcPr>
          <w:p w14:paraId="0E6AF14F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 w:rsidRPr="00C931D7">
              <w:rPr>
                <w:sz w:val="18"/>
                <w:szCs w:val="18"/>
              </w:rPr>
              <w:t>Fr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Mcdonald</w:t>
            </w:r>
            <w:proofErr w:type="spellEnd"/>
            <w:r>
              <w:rPr>
                <w:sz w:val="18"/>
                <w:szCs w:val="18"/>
              </w:rPr>
              <w:t xml:space="preserve"> I</w:t>
            </w:r>
            <w:r w:rsidRPr="00C931D7">
              <w:rPr>
                <w:sz w:val="18"/>
                <w:szCs w:val="18"/>
              </w:rPr>
              <w:t>bekwe</w:t>
            </w:r>
          </w:p>
        </w:tc>
        <w:tc>
          <w:tcPr>
            <w:tcW w:w="1275" w:type="dxa"/>
            <w:vAlign w:val="center"/>
          </w:tcPr>
          <w:p w14:paraId="37B82304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E241696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20/12/2024</w:t>
            </w:r>
          </w:p>
        </w:tc>
        <w:tc>
          <w:tcPr>
            <w:tcW w:w="1418" w:type="dxa"/>
            <w:vAlign w:val="center"/>
          </w:tcPr>
          <w:p w14:paraId="398352EE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19/12/2028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7E115783" w14:textId="77777777" w:rsidR="00A9740B" w:rsidRPr="00AF2E91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7A5741BC" w14:textId="77777777" w:rsidR="00A9740B" w:rsidRPr="008E1437" w:rsidRDefault="00A9740B" w:rsidP="008245E5">
            <w:pPr>
              <w:jc w:val="center"/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0081C0F6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0CD453FE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48A6FAB6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48ECE960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43C1F485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0%</w:t>
            </w:r>
          </w:p>
        </w:tc>
      </w:tr>
      <w:tr w:rsidR="00A9740B" w:rsidRPr="00152784" w14:paraId="7DDF7B93" w14:textId="77777777" w:rsidTr="008245E5">
        <w:trPr>
          <w:trHeight w:val="143"/>
        </w:trPr>
        <w:tc>
          <w:tcPr>
            <w:tcW w:w="1525" w:type="dxa"/>
            <w:vAlign w:val="center"/>
          </w:tcPr>
          <w:p w14:paraId="4645B31D" w14:textId="77777777" w:rsidR="00A9740B" w:rsidRPr="00C931D7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Anna Potter</w:t>
            </w:r>
          </w:p>
        </w:tc>
        <w:tc>
          <w:tcPr>
            <w:tcW w:w="1275" w:type="dxa"/>
            <w:vAlign w:val="center"/>
          </w:tcPr>
          <w:p w14:paraId="7AF53F11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FDN</w:t>
            </w:r>
          </w:p>
        </w:tc>
        <w:tc>
          <w:tcPr>
            <w:tcW w:w="1275" w:type="dxa"/>
            <w:vAlign w:val="center"/>
          </w:tcPr>
          <w:p w14:paraId="2D8176B9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09/06/2025</w:t>
            </w:r>
          </w:p>
        </w:tc>
        <w:tc>
          <w:tcPr>
            <w:tcW w:w="1418" w:type="dxa"/>
            <w:vAlign w:val="center"/>
          </w:tcPr>
          <w:p w14:paraId="5AB4614F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08/06/2029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55060630" w14:textId="77777777" w:rsidR="00A9740B" w:rsidRPr="00AF2E91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3284E41" w14:textId="77777777" w:rsidR="00A9740B" w:rsidRPr="00487D07" w:rsidRDefault="00A9740B" w:rsidP="008245E5">
            <w:pPr>
              <w:jc w:val="center"/>
              <w:rPr>
                <w:sz w:val="18"/>
              </w:rPr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1C4F0642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1EAFC202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57B28AC3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778231FA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58C44D8A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86%</w:t>
            </w:r>
          </w:p>
        </w:tc>
      </w:tr>
      <w:tr w:rsidR="00A9740B" w:rsidRPr="00152784" w14:paraId="18F8D769" w14:textId="77777777" w:rsidTr="008245E5">
        <w:trPr>
          <w:trHeight w:val="143"/>
        </w:trPr>
        <w:tc>
          <w:tcPr>
            <w:tcW w:w="1525" w:type="dxa"/>
            <w:vAlign w:val="center"/>
          </w:tcPr>
          <w:p w14:paraId="0194AB72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Tracey King</w:t>
            </w:r>
          </w:p>
        </w:tc>
        <w:tc>
          <w:tcPr>
            <w:tcW w:w="1275" w:type="dxa"/>
            <w:vAlign w:val="center"/>
          </w:tcPr>
          <w:p w14:paraId="3F81DD66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7417799B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22/11/2024</w:t>
            </w:r>
          </w:p>
        </w:tc>
        <w:tc>
          <w:tcPr>
            <w:tcW w:w="1418" w:type="dxa"/>
            <w:vAlign w:val="center"/>
          </w:tcPr>
          <w:p w14:paraId="43A115A9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21/11/2028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15C8D308" w14:textId="77777777" w:rsidR="00A9740B" w:rsidRPr="00AF2E91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54549D31" w14:textId="77777777" w:rsidR="00A9740B" w:rsidRPr="00487D07" w:rsidRDefault="00A9740B" w:rsidP="008245E5">
            <w:pPr>
              <w:jc w:val="center"/>
            </w:pPr>
          </w:p>
        </w:tc>
        <w:tc>
          <w:tcPr>
            <w:tcW w:w="1135" w:type="dxa"/>
            <w:shd w:val="clear" w:color="auto" w:fill="FFFF00"/>
            <w:vAlign w:val="center"/>
          </w:tcPr>
          <w:p w14:paraId="4D1F3EFC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42C02FC0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FFFF00"/>
            <w:vAlign w:val="center"/>
          </w:tcPr>
          <w:p w14:paraId="61F4A94C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FFFF00"/>
            <w:vAlign w:val="center"/>
          </w:tcPr>
          <w:p w14:paraId="020FAC91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8" w:type="dxa"/>
            <w:vAlign w:val="center"/>
          </w:tcPr>
          <w:p w14:paraId="2E5BF5FE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71%</w:t>
            </w:r>
          </w:p>
        </w:tc>
      </w:tr>
      <w:tr w:rsidR="00A9740B" w:rsidRPr="00152784" w14:paraId="0A689731" w14:textId="77777777" w:rsidTr="008245E5">
        <w:trPr>
          <w:trHeight w:val="143"/>
        </w:trPr>
        <w:tc>
          <w:tcPr>
            <w:tcW w:w="1525" w:type="dxa"/>
            <w:vAlign w:val="center"/>
          </w:tcPr>
          <w:p w14:paraId="1D6CA23A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Nathan Monckton</w:t>
            </w:r>
          </w:p>
        </w:tc>
        <w:tc>
          <w:tcPr>
            <w:tcW w:w="1275" w:type="dxa"/>
            <w:vAlign w:val="center"/>
          </w:tcPr>
          <w:p w14:paraId="6B983EB2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4AAA1246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03/10/2025</w:t>
            </w:r>
          </w:p>
        </w:tc>
        <w:tc>
          <w:tcPr>
            <w:tcW w:w="1418" w:type="dxa"/>
            <w:vAlign w:val="center"/>
          </w:tcPr>
          <w:p w14:paraId="798BD893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02/10/2029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050074BE" w14:textId="77777777" w:rsidR="00A9740B" w:rsidRPr="00AF2E91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7D8B61E1" w14:textId="77777777" w:rsidR="00A9740B" w:rsidRPr="00487D07" w:rsidRDefault="00A9740B" w:rsidP="008245E5">
            <w:pPr>
              <w:jc w:val="center"/>
              <w:rPr>
                <w:sz w:val="18"/>
              </w:rPr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6736F22B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Align w:val="center"/>
          </w:tcPr>
          <w:p w14:paraId="41F53828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None</w:t>
            </w:r>
          </w:p>
        </w:tc>
        <w:tc>
          <w:tcPr>
            <w:tcW w:w="1843" w:type="dxa"/>
            <w:vAlign w:val="center"/>
          </w:tcPr>
          <w:p w14:paraId="77783CE1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5AC48896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10/09/2026</w:t>
            </w:r>
          </w:p>
        </w:tc>
        <w:tc>
          <w:tcPr>
            <w:tcW w:w="1288" w:type="dxa"/>
            <w:vAlign w:val="center"/>
          </w:tcPr>
          <w:p w14:paraId="40B8BE48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40%</w:t>
            </w:r>
          </w:p>
        </w:tc>
      </w:tr>
      <w:tr w:rsidR="00A9740B" w:rsidRPr="00152784" w14:paraId="741E8928" w14:textId="77777777" w:rsidTr="008245E5">
        <w:tc>
          <w:tcPr>
            <w:tcW w:w="1525" w:type="dxa"/>
            <w:vAlign w:val="center"/>
          </w:tcPr>
          <w:p w14:paraId="697CEDC4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Helen Milligan</w:t>
            </w:r>
          </w:p>
        </w:tc>
        <w:tc>
          <w:tcPr>
            <w:tcW w:w="1275" w:type="dxa"/>
            <w:vAlign w:val="center"/>
          </w:tcPr>
          <w:p w14:paraId="78BA7687" w14:textId="77777777" w:rsidR="00A9740B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EHT</w:t>
            </w:r>
          </w:p>
        </w:tc>
        <w:tc>
          <w:tcPr>
            <w:tcW w:w="1275" w:type="dxa"/>
            <w:vAlign w:val="center"/>
          </w:tcPr>
          <w:p w14:paraId="246222B0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01/02/2019</w:t>
            </w:r>
          </w:p>
        </w:tc>
        <w:tc>
          <w:tcPr>
            <w:tcW w:w="1418" w:type="dxa"/>
            <w:vAlign w:val="center"/>
          </w:tcPr>
          <w:p w14:paraId="63D98756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Ex-Officio</w:t>
            </w:r>
          </w:p>
        </w:tc>
        <w:tc>
          <w:tcPr>
            <w:tcW w:w="1417" w:type="dxa"/>
            <w:shd w:val="clear" w:color="auto" w:fill="DEEAF6" w:themeFill="accent1" w:themeFillTint="33"/>
            <w:vAlign w:val="center"/>
          </w:tcPr>
          <w:p w14:paraId="2B29E06F" w14:textId="77777777" w:rsidR="00A9740B" w:rsidRPr="00980BA3" w:rsidRDefault="00A9740B" w:rsidP="008245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14:paraId="0093D546" w14:textId="77777777" w:rsidR="00A9740B" w:rsidRPr="00487D07" w:rsidRDefault="00A9740B" w:rsidP="008245E5">
            <w:pPr>
              <w:jc w:val="center"/>
            </w:pPr>
            <w:r>
              <w:rPr>
                <w:sz w:val="18"/>
                <w:szCs w:val="18"/>
              </w:rPr>
              <w:t>None</w:t>
            </w:r>
          </w:p>
        </w:tc>
        <w:tc>
          <w:tcPr>
            <w:tcW w:w="1135" w:type="dxa"/>
            <w:vAlign w:val="center"/>
          </w:tcPr>
          <w:p w14:paraId="426994D4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01/09/2025</w:t>
            </w:r>
          </w:p>
        </w:tc>
        <w:tc>
          <w:tcPr>
            <w:tcW w:w="1701" w:type="dxa"/>
            <w:vAlign w:val="center"/>
          </w:tcPr>
          <w:p w14:paraId="677F5DE9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Regional Governor -St Gabriel the Archangel MAC</w:t>
            </w:r>
          </w:p>
        </w:tc>
        <w:tc>
          <w:tcPr>
            <w:tcW w:w="1843" w:type="dxa"/>
            <w:vAlign w:val="center"/>
          </w:tcPr>
          <w:p w14:paraId="1C42913C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None</w:t>
            </w:r>
          </w:p>
        </w:tc>
        <w:tc>
          <w:tcPr>
            <w:tcW w:w="1275" w:type="dxa"/>
            <w:vAlign w:val="center"/>
          </w:tcPr>
          <w:p w14:paraId="40CA5941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28/09/2026</w:t>
            </w:r>
          </w:p>
        </w:tc>
        <w:tc>
          <w:tcPr>
            <w:tcW w:w="1288" w:type="dxa"/>
            <w:vAlign w:val="center"/>
          </w:tcPr>
          <w:p w14:paraId="2DCEDDC5" w14:textId="77777777" w:rsidR="00A9740B" w:rsidRPr="00152784" w:rsidRDefault="00A9740B" w:rsidP="008245E5">
            <w:pPr>
              <w:jc w:val="center"/>
              <w:rPr>
                <w:sz w:val="18"/>
                <w:szCs w:val="18"/>
              </w:rPr>
            </w:pPr>
            <w:r w:rsidRPr="00152784">
              <w:rPr>
                <w:sz w:val="18"/>
                <w:szCs w:val="18"/>
              </w:rPr>
              <w:t>100%</w:t>
            </w:r>
          </w:p>
        </w:tc>
      </w:tr>
    </w:tbl>
    <w:p w14:paraId="56319A99" w14:textId="77777777" w:rsidR="00A70534" w:rsidRDefault="00A70534" w:rsidP="00A70534">
      <w:pPr>
        <w:pStyle w:val="ListParagraph"/>
        <w:spacing w:after="0"/>
        <w:ind w:left="-426"/>
        <w:contextualSpacing w:val="0"/>
        <w:rPr>
          <w:sz w:val="18"/>
        </w:rPr>
      </w:pPr>
    </w:p>
    <w:p w14:paraId="25CE7767" w14:textId="4954D30E" w:rsidR="00343BD2" w:rsidRDefault="002B5255" w:rsidP="00A70534">
      <w:pPr>
        <w:pStyle w:val="ListParagraph"/>
        <w:numPr>
          <w:ilvl w:val="0"/>
          <w:numId w:val="3"/>
        </w:numPr>
        <w:spacing w:after="0"/>
        <w:ind w:left="-851" w:right="-904" w:firstLine="0"/>
        <w:contextualSpacing w:val="0"/>
        <w:rPr>
          <w:sz w:val="18"/>
        </w:rPr>
      </w:pPr>
      <w:r w:rsidRPr="00155653">
        <w:rPr>
          <w:sz w:val="18"/>
        </w:rPr>
        <w:t xml:space="preserve">PAR – </w:t>
      </w:r>
      <w:r w:rsidR="0091379D">
        <w:rPr>
          <w:sz w:val="18"/>
        </w:rPr>
        <w:t xml:space="preserve">Parent, appointed by </w:t>
      </w:r>
      <w:r w:rsidRPr="00155653">
        <w:rPr>
          <w:sz w:val="18"/>
        </w:rPr>
        <w:t>Parent, STF – Staff</w:t>
      </w:r>
      <w:r w:rsidR="0091379D">
        <w:rPr>
          <w:sz w:val="18"/>
        </w:rPr>
        <w:t>, appointed by Staff</w:t>
      </w:r>
      <w:r w:rsidRPr="00155653">
        <w:rPr>
          <w:sz w:val="18"/>
        </w:rPr>
        <w:t>, COP – Co-Opted</w:t>
      </w:r>
      <w:r w:rsidR="0091379D">
        <w:rPr>
          <w:sz w:val="18"/>
        </w:rPr>
        <w:t xml:space="preserve"> appointed by Governors</w:t>
      </w:r>
      <w:r w:rsidRPr="00155653">
        <w:rPr>
          <w:sz w:val="18"/>
        </w:rPr>
        <w:t>, FDN – Foundation</w:t>
      </w:r>
      <w:r w:rsidR="0091379D">
        <w:rPr>
          <w:sz w:val="18"/>
        </w:rPr>
        <w:t xml:space="preserve"> appointed by Diocese</w:t>
      </w:r>
      <w:r w:rsidRPr="00155653">
        <w:rPr>
          <w:sz w:val="18"/>
        </w:rPr>
        <w:t>, HT – Head of School</w:t>
      </w:r>
      <w:r w:rsidR="00355754" w:rsidRPr="00155653">
        <w:rPr>
          <w:sz w:val="18"/>
        </w:rPr>
        <w:t>, EHT – Executive Head Teacher</w:t>
      </w:r>
    </w:p>
    <w:sectPr w:rsidR="00343BD2" w:rsidSect="00C373A8">
      <w:pgSz w:w="16838" w:h="11906" w:orient="landscape"/>
      <w:pgMar w:top="709" w:right="1440" w:bottom="851" w:left="1418" w:header="284" w:footer="1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1CACE" w14:textId="77777777" w:rsidR="008E383B" w:rsidRDefault="008E383B" w:rsidP="00DF47D8">
      <w:pPr>
        <w:spacing w:after="0" w:line="240" w:lineRule="auto"/>
      </w:pPr>
      <w:r>
        <w:separator/>
      </w:r>
    </w:p>
  </w:endnote>
  <w:endnote w:type="continuationSeparator" w:id="0">
    <w:p w14:paraId="4BE9ABDD" w14:textId="77777777" w:rsidR="008E383B" w:rsidRDefault="008E383B" w:rsidP="00DF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A3AB6" w14:textId="77777777" w:rsidR="008E383B" w:rsidRDefault="008E383B" w:rsidP="00DF47D8">
      <w:pPr>
        <w:spacing w:after="0" w:line="240" w:lineRule="auto"/>
      </w:pPr>
      <w:r>
        <w:separator/>
      </w:r>
    </w:p>
  </w:footnote>
  <w:footnote w:type="continuationSeparator" w:id="0">
    <w:p w14:paraId="0B8C38B6" w14:textId="77777777" w:rsidR="008E383B" w:rsidRDefault="008E383B" w:rsidP="00DF4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A146C"/>
    <w:multiLevelType w:val="hybridMultilevel"/>
    <w:tmpl w:val="965E34EA"/>
    <w:lvl w:ilvl="0" w:tplc="F72E58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2F517B"/>
    <w:multiLevelType w:val="hybridMultilevel"/>
    <w:tmpl w:val="AD9A6B32"/>
    <w:lvl w:ilvl="0" w:tplc="98B4D7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7D5F4E"/>
    <w:multiLevelType w:val="hybridMultilevel"/>
    <w:tmpl w:val="38AA4EEC"/>
    <w:lvl w:ilvl="0" w:tplc="9D2E87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650217">
    <w:abstractNumId w:val="0"/>
  </w:num>
  <w:num w:numId="2" w16cid:durableId="443117449">
    <w:abstractNumId w:val="1"/>
  </w:num>
  <w:num w:numId="3" w16cid:durableId="71858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2B"/>
    <w:rsid w:val="0004528C"/>
    <w:rsid w:val="0005153A"/>
    <w:rsid w:val="0006280F"/>
    <w:rsid w:val="00145DB9"/>
    <w:rsid w:val="00150B00"/>
    <w:rsid w:val="00155653"/>
    <w:rsid w:val="001A7701"/>
    <w:rsid w:val="001C279E"/>
    <w:rsid w:val="001C6A15"/>
    <w:rsid w:val="001E1259"/>
    <w:rsid w:val="00253D70"/>
    <w:rsid w:val="00264CA2"/>
    <w:rsid w:val="0029701C"/>
    <w:rsid w:val="002A6D55"/>
    <w:rsid w:val="002B5255"/>
    <w:rsid w:val="002E0600"/>
    <w:rsid w:val="00343BD2"/>
    <w:rsid w:val="0035295C"/>
    <w:rsid w:val="00355754"/>
    <w:rsid w:val="00370590"/>
    <w:rsid w:val="00377D2B"/>
    <w:rsid w:val="003F5B0A"/>
    <w:rsid w:val="00412E0F"/>
    <w:rsid w:val="00416293"/>
    <w:rsid w:val="00442A47"/>
    <w:rsid w:val="00446BE6"/>
    <w:rsid w:val="00447CB4"/>
    <w:rsid w:val="00457956"/>
    <w:rsid w:val="004A0C19"/>
    <w:rsid w:val="004A54A4"/>
    <w:rsid w:val="00514139"/>
    <w:rsid w:val="00515968"/>
    <w:rsid w:val="00571E38"/>
    <w:rsid w:val="005C019C"/>
    <w:rsid w:val="005C04B1"/>
    <w:rsid w:val="005C6B00"/>
    <w:rsid w:val="005F0A5D"/>
    <w:rsid w:val="00632679"/>
    <w:rsid w:val="0065464C"/>
    <w:rsid w:val="00693DC6"/>
    <w:rsid w:val="0073073C"/>
    <w:rsid w:val="00740361"/>
    <w:rsid w:val="00793450"/>
    <w:rsid w:val="007B3683"/>
    <w:rsid w:val="007D0320"/>
    <w:rsid w:val="007F3FDE"/>
    <w:rsid w:val="008705FA"/>
    <w:rsid w:val="00884E55"/>
    <w:rsid w:val="00886887"/>
    <w:rsid w:val="008B4CA4"/>
    <w:rsid w:val="008B5A90"/>
    <w:rsid w:val="008E383B"/>
    <w:rsid w:val="008F1DC2"/>
    <w:rsid w:val="008F7892"/>
    <w:rsid w:val="009006A2"/>
    <w:rsid w:val="0091379D"/>
    <w:rsid w:val="00922EEB"/>
    <w:rsid w:val="00980BA3"/>
    <w:rsid w:val="009A0FBC"/>
    <w:rsid w:val="009A7F1F"/>
    <w:rsid w:val="009F7461"/>
    <w:rsid w:val="00A30A3E"/>
    <w:rsid w:val="00A56048"/>
    <w:rsid w:val="00A70534"/>
    <w:rsid w:val="00A774BD"/>
    <w:rsid w:val="00A9740B"/>
    <w:rsid w:val="00AB5626"/>
    <w:rsid w:val="00AF2E91"/>
    <w:rsid w:val="00B03224"/>
    <w:rsid w:val="00B07C65"/>
    <w:rsid w:val="00B26463"/>
    <w:rsid w:val="00B65044"/>
    <w:rsid w:val="00B91086"/>
    <w:rsid w:val="00BB3200"/>
    <w:rsid w:val="00C373A8"/>
    <w:rsid w:val="00C71B8E"/>
    <w:rsid w:val="00C83316"/>
    <w:rsid w:val="00D1349E"/>
    <w:rsid w:val="00D44670"/>
    <w:rsid w:val="00D54778"/>
    <w:rsid w:val="00DC0908"/>
    <w:rsid w:val="00DF47D8"/>
    <w:rsid w:val="00E273D4"/>
    <w:rsid w:val="00E35BA5"/>
    <w:rsid w:val="00EA03C9"/>
    <w:rsid w:val="00EE409D"/>
    <w:rsid w:val="00EF20FB"/>
    <w:rsid w:val="00FC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E38C5B"/>
  <w15:chartTrackingRefBased/>
  <w15:docId w15:val="{17D43616-1F12-4C2B-B223-E7D8343F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7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43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3B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7D8"/>
  </w:style>
  <w:style w:type="paragraph" w:styleId="Footer">
    <w:name w:val="footer"/>
    <w:basedOn w:val="Normal"/>
    <w:link w:val="FooterChar"/>
    <w:uiPriority w:val="99"/>
    <w:unhideWhenUsed/>
    <w:rsid w:val="00DF47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4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Grice</dc:creator>
  <cp:keywords/>
  <dc:description/>
  <cp:lastModifiedBy>Laura Grice</cp:lastModifiedBy>
  <cp:revision>3</cp:revision>
  <cp:lastPrinted>2024-03-05T22:35:00Z</cp:lastPrinted>
  <dcterms:created xsi:type="dcterms:W3CDTF">2026-10-05T18:59:00Z</dcterms:created>
  <dcterms:modified xsi:type="dcterms:W3CDTF">2026-10-05T18:59:00Z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2026-10-05T18:58:47Z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adf53f1b-3ca3-4dce-af2d-303c52327222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